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E" w:rsidRPr="00FC1C1A" w:rsidRDefault="003B52A2" w:rsidP="00583A9F">
      <w:pPr>
        <w:spacing w:after="0" w:line="240" w:lineRule="auto"/>
        <w:ind w:left="4820"/>
        <w:rPr>
          <w:sz w:val="27"/>
          <w:szCs w:val="27"/>
        </w:rPr>
      </w:pPr>
      <w:r w:rsidRPr="00315C30">
        <w:rPr>
          <w:sz w:val="27"/>
          <w:szCs w:val="27"/>
        </w:rPr>
        <w:t>Миро</w:t>
      </w:r>
      <w:r w:rsidR="008F2890">
        <w:rPr>
          <w:sz w:val="27"/>
          <w:szCs w:val="27"/>
        </w:rPr>
        <w:t>вому судье судебного участка</w:t>
      </w:r>
      <w:proofErr w:type="gramStart"/>
      <w:r w:rsidR="008F2890">
        <w:rPr>
          <w:sz w:val="27"/>
          <w:szCs w:val="27"/>
        </w:rPr>
        <w:t xml:space="preserve"> № </w:t>
      </w:r>
      <w:r w:rsidR="00FC1C1A" w:rsidRPr="001930B2">
        <w:rPr>
          <w:rFonts w:ascii="Arial Narrow" w:hAnsi="Arial Narrow" w:cs="Arial"/>
          <w:b/>
          <w:sz w:val="27"/>
          <w:szCs w:val="27"/>
        </w:rPr>
        <w:t>[…]</w:t>
      </w:r>
      <w:proofErr w:type="gramEnd"/>
    </w:p>
    <w:p w:rsidR="00F6481E" w:rsidRPr="00FC1C1A" w:rsidRDefault="003B52A2" w:rsidP="00583A9F">
      <w:pPr>
        <w:spacing w:after="0" w:line="240" w:lineRule="auto"/>
        <w:ind w:left="4820"/>
        <w:rPr>
          <w:sz w:val="27"/>
          <w:szCs w:val="27"/>
        </w:rPr>
      </w:pPr>
      <w:r w:rsidRPr="00315C30">
        <w:rPr>
          <w:sz w:val="27"/>
          <w:szCs w:val="27"/>
        </w:rPr>
        <w:t>адрес</w:t>
      </w:r>
      <w:proofErr w:type="gramStart"/>
      <w:r w:rsidRPr="00315C30">
        <w:rPr>
          <w:sz w:val="27"/>
          <w:szCs w:val="27"/>
        </w:rPr>
        <w:t xml:space="preserve">: </w:t>
      </w:r>
      <w:r w:rsidR="00FC1C1A" w:rsidRPr="001930B2">
        <w:rPr>
          <w:rFonts w:ascii="Arial Narrow" w:hAnsi="Arial Narrow" w:cs="Arial"/>
          <w:b/>
          <w:sz w:val="27"/>
          <w:szCs w:val="27"/>
        </w:rPr>
        <w:t>[…]</w:t>
      </w:r>
      <w:proofErr w:type="gramEnd"/>
    </w:p>
    <w:p w:rsidR="00F6481E" w:rsidRPr="00315C30" w:rsidRDefault="00F6481E" w:rsidP="00583A9F">
      <w:pPr>
        <w:spacing w:after="0" w:line="240" w:lineRule="auto"/>
        <w:ind w:left="4820"/>
        <w:rPr>
          <w:sz w:val="27"/>
          <w:szCs w:val="27"/>
        </w:rPr>
      </w:pPr>
    </w:p>
    <w:p w:rsidR="009F461B" w:rsidRPr="00FC1C1A" w:rsidRDefault="009F461B" w:rsidP="00FC1C1A">
      <w:pPr>
        <w:spacing w:after="0" w:line="240" w:lineRule="auto"/>
        <w:ind w:left="4820"/>
        <w:rPr>
          <w:sz w:val="27"/>
          <w:szCs w:val="27"/>
        </w:rPr>
      </w:pPr>
      <w:r>
        <w:rPr>
          <w:b/>
          <w:sz w:val="27"/>
          <w:szCs w:val="27"/>
        </w:rPr>
        <w:t xml:space="preserve">Взыскатель: </w:t>
      </w:r>
      <w:r w:rsidR="00FC1C1A" w:rsidRPr="001930B2">
        <w:rPr>
          <w:rFonts w:ascii="Arial Narrow" w:hAnsi="Arial Narrow" w:cs="Arial"/>
          <w:b/>
          <w:sz w:val="27"/>
          <w:szCs w:val="27"/>
        </w:rPr>
        <w:t>[наименование]</w:t>
      </w:r>
    </w:p>
    <w:p w:rsidR="009F461B" w:rsidRDefault="009F461B" w:rsidP="00583A9F">
      <w:pPr>
        <w:spacing w:after="0" w:line="240" w:lineRule="auto"/>
        <w:ind w:left="4820"/>
        <w:rPr>
          <w:b/>
          <w:sz w:val="27"/>
          <w:szCs w:val="27"/>
        </w:rPr>
      </w:pPr>
    </w:p>
    <w:p w:rsidR="00F6481E" w:rsidRPr="00FC1C1A" w:rsidRDefault="009F461B" w:rsidP="00583A9F">
      <w:pPr>
        <w:spacing w:after="0" w:line="240" w:lineRule="auto"/>
        <w:ind w:left="4820"/>
        <w:rPr>
          <w:sz w:val="27"/>
          <w:szCs w:val="27"/>
        </w:rPr>
      </w:pPr>
      <w:r>
        <w:rPr>
          <w:b/>
          <w:sz w:val="27"/>
          <w:szCs w:val="27"/>
        </w:rPr>
        <w:t>Должник</w:t>
      </w:r>
      <w:r w:rsidR="003B52A2" w:rsidRPr="00315C30">
        <w:rPr>
          <w:b/>
          <w:sz w:val="27"/>
          <w:szCs w:val="27"/>
        </w:rPr>
        <w:t>:</w:t>
      </w:r>
      <w:r w:rsidR="008F2890">
        <w:rPr>
          <w:sz w:val="27"/>
          <w:szCs w:val="27"/>
        </w:rPr>
        <w:t xml:space="preserve"> </w:t>
      </w:r>
      <w:r w:rsidR="00FC1C1A" w:rsidRPr="001930B2">
        <w:rPr>
          <w:rFonts w:ascii="Arial Narrow" w:hAnsi="Arial Narrow" w:cs="Arial"/>
          <w:b/>
          <w:sz w:val="27"/>
          <w:szCs w:val="27"/>
        </w:rPr>
        <w:t>[Ф.И.О.]</w:t>
      </w:r>
    </w:p>
    <w:p w:rsidR="00F6481E" w:rsidRPr="001930B2" w:rsidRDefault="008F2890" w:rsidP="00583A9F">
      <w:pPr>
        <w:spacing w:after="0" w:line="240" w:lineRule="auto"/>
        <w:ind w:left="4820"/>
        <w:rPr>
          <w:rFonts w:ascii="Arial Narrow" w:hAnsi="Arial Narrow"/>
          <w:sz w:val="27"/>
          <w:szCs w:val="27"/>
        </w:rPr>
      </w:pPr>
      <w:r>
        <w:rPr>
          <w:sz w:val="27"/>
          <w:szCs w:val="27"/>
        </w:rPr>
        <w:t xml:space="preserve">адрес: </w:t>
      </w:r>
      <w:r w:rsidR="00233D06" w:rsidRPr="001930B2">
        <w:rPr>
          <w:rFonts w:ascii="Arial Narrow" w:hAnsi="Arial Narrow" w:cs="Arial"/>
          <w:b/>
          <w:sz w:val="27"/>
          <w:szCs w:val="27"/>
        </w:rPr>
        <w:t>[индекс, адрес]</w:t>
      </w:r>
    </w:p>
    <w:p w:rsidR="008F2890" w:rsidRPr="00233D06" w:rsidRDefault="008F2890" w:rsidP="00583A9F">
      <w:pPr>
        <w:spacing w:after="0" w:line="240" w:lineRule="auto"/>
        <w:ind w:left="4820"/>
        <w:rPr>
          <w:sz w:val="27"/>
          <w:szCs w:val="27"/>
        </w:rPr>
      </w:pPr>
      <w:r>
        <w:rPr>
          <w:sz w:val="27"/>
          <w:szCs w:val="27"/>
        </w:rPr>
        <w:t>телефон</w:t>
      </w:r>
      <w:proofErr w:type="gramStart"/>
      <w:r>
        <w:rPr>
          <w:sz w:val="27"/>
          <w:szCs w:val="27"/>
        </w:rPr>
        <w:t xml:space="preserve">: </w:t>
      </w:r>
      <w:r w:rsidR="00233D06" w:rsidRPr="001930B2">
        <w:rPr>
          <w:b/>
          <w:sz w:val="27"/>
          <w:szCs w:val="27"/>
        </w:rPr>
        <w:t>[</w:t>
      </w:r>
      <w:r w:rsidR="00233D06" w:rsidRPr="00233D06">
        <w:rPr>
          <w:b/>
          <w:sz w:val="27"/>
          <w:szCs w:val="27"/>
        </w:rPr>
        <w:t>…</w:t>
      </w:r>
      <w:r w:rsidR="00233D06" w:rsidRPr="001930B2">
        <w:rPr>
          <w:b/>
          <w:sz w:val="27"/>
          <w:szCs w:val="27"/>
        </w:rPr>
        <w:t>]</w:t>
      </w:r>
      <w:proofErr w:type="gramEnd"/>
    </w:p>
    <w:p w:rsidR="00F6481E" w:rsidRPr="00315C30" w:rsidRDefault="00F6481E" w:rsidP="00583A9F">
      <w:pPr>
        <w:spacing w:after="0" w:line="240" w:lineRule="auto"/>
        <w:ind w:left="4820"/>
        <w:rPr>
          <w:sz w:val="27"/>
          <w:szCs w:val="27"/>
        </w:rPr>
      </w:pPr>
    </w:p>
    <w:p w:rsidR="00F6481E" w:rsidRPr="00315C30" w:rsidRDefault="00F6481E" w:rsidP="00583A9F">
      <w:pPr>
        <w:spacing w:after="0" w:line="240" w:lineRule="auto"/>
        <w:ind w:left="4820"/>
        <w:rPr>
          <w:sz w:val="27"/>
          <w:szCs w:val="27"/>
        </w:rPr>
      </w:pPr>
    </w:p>
    <w:p w:rsidR="00F6481E" w:rsidRPr="00315C30" w:rsidRDefault="009F461B" w:rsidP="00583A9F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ВОЗРАЖЕНИЕ</w:t>
      </w:r>
      <w:r>
        <w:rPr>
          <w:sz w:val="27"/>
          <w:szCs w:val="27"/>
        </w:rPr>
        <w:br/>
        <w:t>на судебный приказ</w:t>
      </w:r>
    </w:p>
    <w:p w:rsidR="00F6481E" w:rsidRPr="00315C30" w:rsidRDefault="00F6481E" w:rsidP="00583A9F">
      <w:pPr>
        <w:spacing w:after="0" w:line="240" w:lineRule="auto"/>
        <w:jc w:val="center"/>
        <w:rPr>
          <w:sz w:val="27"/>
          <w:szCs w:val="27"/>
        </w:rPr>
      </w:pPr>
    </w:p>
    <w:p w:rsidR="00F6481E" w:rsidRDefault="00233D06" w:rsidP="00583A9F">
      <w:pPr>
        <w:spacing w:after="0" w:line="240" w:lineRule="auto"/>
        <w:ind w:firstLine="851"/>
        <w:jc w:val="both"/>
        <w:rPr>
          <w:sz w:val="27"/>
          <w:szCs w:val="27"/>
        </w:rPr>
      </w:pPr>
      <w:r w:rsidRPr="001930B2">
        <w:rPr>
          <w:rFonts w:ascii="Arial Narrow" w:hAnsi="Arial Narrow" w:cs="Arial"/>
          <w:b/>
          <w:sz w:val="27"/>
          <w:szCs w:val="27"/>
        </w:rPr>
        <w:t>[дата вынесения судебного приказа]</w:t>
      </w:r>
      <w:r>
        <w:rPr>
          <w:sz w:val="27"/>
          <w:szCs w:val="27"/>
        </w:rPr>
        <w:t xml:space="preserve"> </w:t>
      </w:r>
      <w:r w:rsidR="009F461B">
        <w:rPr>
          <w:sz w:val="27"/>
          <w:szCs w:val="27"/>
        </w:rPr>
        <w:t xml:space="preserve">мировым судьей судебного участка </w:t>
      </w:r>
      <w:r w:rsidRPr="005E673C">
        <w:rPr>
          <w:rFonts w:ascii="Arial" w:hAnsi="Arial" w:cs="Arial"/>
          <w:b/>
          <w:sz w:val="27"/>
          <w:szCs w:val="27"/>
        </w:rPr>
        <w:t>[</w:t>
      </w:r>
      <w:r w:rsidRPr="001930B2">
        <w:rPr>
          <w:rFonts w:ascii="Arial Narrow" w:hAnsi="Arial Narrow" w:cs="Arial"/>
          <w:b/>
          <w:sz w:val="27"/>
          <w:szCs w:val="27"/>
        </w:rPr>
        <w:t>номер судебного участка]</w:t>
      </w:r>
      <w:r>
        <w:rPr>
          <w:sz w:val="27"/>
          <w:szCs w:val="27"/>
        </w:rPr>
        <w:t xml:space="preserve"> </w:t>
      </w:r>
      <w:r w:rsidR="00D92734">
        <w:rPr>
          <w:sz w:val="27"/>
          <w:szCs w:val="27"/>
        </w:rPr>
        <w:t>вынесен судебный приказ</w:t>
      </w:r>
      <w:r>
        <w:rPr>
          <w:sz w:val="27"/>
          <w:szCs w:val="27"/>
        </w:rPr>
        <w:t xml:space="preserve"> </w:t>
      </w:r>
      <w:r w:rsidRPr="001930B2">
        <w:rPr>
          <w:rFonts w:ascii="Arial Narrow" w:hAnsi="Arial Narrow" w:cs="Arial"/>
          <w:b/>
          <w:sz w:val="27"/>
          <w:szCs w:val="27"/>
        </w:rPr>
        <w:t>[номер судебного приказа]</w:t>
      </w:r>
      <w:r w:rsidR="009F461B">
        <w:rPr>
          <w:sz w:val="27"/>
          <w:szCs w:val="27"/>
        </w:rPr>
        <w:t>, с</w:t>
      </w:r>
      <w:r w:rsidR="00583A9F">
        <w:rPr>
          <w:sz w:val="27"/>
          <w:szCs w:val="27"/>
        </w:rPr>
        <w:t>огласно которому с меня взыскана</w:t>
      </w:r>
      <w:r w:rsidR="009F461B">
        <w:rPr>
          <w:sz w:val="27"/>
          <w:szCs w:val="27"/>
        </w:rPr>
        <w:t xml:space="preserve"> задолженность </w:t>
      </w:r>
      <w:proofErr w:type="gramStart"/>
      <w:r w:rsidR="009F461B">
        <w:rPr>
          <w:sz w:val="27"/>
          <w:szCs w:val="27"/>
        </w:rPr>
        <w:t>по</w:t>
      </w:r>
      <w:proofErr w:type="gramEnd"/>
      <w:r w:rsidR="009F461B">
        <w:rPr>
          <w:sz w:val="27"/>
          <w:szCs w:val="27"/>
        </w:rPr>
        <w:t xml:space="preserve"> </w:t>
      </w:r>
      <w:r w:rsidRPr="001930B2">
        <w:rPr>
          <w:rFonts w:ascii="Arial Narrow" w:hAnsi="Arial Narrow"/>
          <w:b/>
          <w:sz w:val="27"/>
          <w:szCs w:val="27"/>
        </w:rPr>
        <w:t>[</w:t>
      </w:r>
      <w:proofErr w:type="gramStart"/>
      <w:r w:rsidR="001930B2" w:rsidRPr="001930B2">
        <w:rPr>
          <w:rFonts w:ascii="Arial Narrow" w:hAnsi="Arial Narrow"/>
          <w:b/>
          <w:sz w:val="27"/>
          <w:szCs w:val="27"/>
        </w:rPr>
        <w:t>причина</w:t>
      </w:r>
      <w:proofErr w:type="gramEnd"/>
      <w:r w:rsidRPr="001930B2">
        <w:rPr>
          <w:rFonts w:ascii="Arial Narrow" w:hAnsi="Arial Narrow"/>
          <w:b/>
          <w:sz w:val="27"/>
          <w:szCs w:val="27"/>
        </w:rPr>
        <w:t xml:space="preserve"> взыскания задолженности</w:t>
      </w:r>
      <w:r w:rsidR="000D2E2E">
        <w:rPr>
          <w:rFonts w:ascii="Arial Narrow" w:hAnsi="Arial Narrow"/>
          <w:b/>
          <w:sz w:val="27"/>
          <w:szCs w:val="27"/>
        </w:rPr>
        <w:br/>
      </w:r>
      <w:r w:rsidRPr="000D2E2E">
        <w:rPr>
          <w:rFonts w:ascii="Arial Narrow" w:hAnsi="Arial Narrow"/>
          <w:b/>
          <w:i/>
          <w:sz w:val="27"/>
          <w:szCs w:val="27"/>
        </w:rPr>
        <w:t>(к примеру, по кредитному договору)</w:t>
      </w:r>
      <w:r w:rsidRPr="001930B2">
        <w:rPr>
          <w:rFonts w:ascii="Arial Narrow" w:hAnsi="Arial Narrow"/>
          <w:b/>
          <w:sz w:val="27"/>
          <w:szCs w:val="27"/>
        </w:rPr>
        <w:t>]</w:t>
      </w:r>
      <w:r>
        <w:rPr>
          <w:sz w:val="27"/>
          <w:szCs w:val="27"/>
        </w:rPr>
        <w:t xml:space="preserve"> </w:t>
      </w:r>
      <w:r w:rsidR="009F461B">
        <w:rPr>
          <w:sz w:val="27"/>
          <w:szCs w:val="27"/>
        </w:rPr>
        <w:t>в размере</w:t>
      </w:r>
      <w:r w:rsidR="001930B2">
        <w:rPr>
          <w:sz w:val="27"/>
          <w:szCs w:val="27"/>
        </w:rPr>
        <w:t xml:space="preserve"> </w:t>
      </w:r>
      <w:r w:rsidR="001930B2" w:rsidRPr="001930B2">
        <w:rPr>
          <w:rFonts w:ascii="Arial Narrow" w:hAnsi="Arial Narrow"/>
          <w:b/>
          <w:sz w:val="27"/>
          <w:szCs w:val="27"/>
        </w:rPr>
        <w:t>[размер задолженности]</w:t>
      </w:r>
      <w:r w:rsidR="009F461B">
        <w:rPr>
          <w:sz w:val="27"/>
          <w:szCs w:val="27"/>
        </w:rPr>
        <w:t xml:space="preserve">, а также расходы по оплате госпошлины в сумме </w:t>
      </w:r>
      <w:r w:rsidR="001930B2" w:rsidRPr="001930B2">
        <w:rPr>
          <w:rFonts w:ascii="Arial Narrow" w:hAnsi="Arial Narrow"/>
          <w:b/>
          <w:sz w:val="27"/>
          <w:szCs w:val="27"/>
        </w:rPr>
        <w:t>[размер госпошлины]</w:t>
      </w:r>
      <w:r w:rsidR="001930B2">
        <w:rPr>
          <w:sz w:val="27"/>
          <w:szCs w:val="27"/>
        </w:rPr>
        <w:t xml:space="preserve"> </w:t>
      </w:r>
      <w:r w:rsidR="009F461B">
        <w:rPr>
          <w:sz w:val="27"/>
          <w:szCs w:val="27"/>
        </w:rPr>
        <w:t>в пользу</w:t>
      </w:r>
      <w:r w:rsidR="001930B2">
        <w:rPr>
          <w:sz w:val="27"/>
          <w:szCs w:val="27"/>
        </w:rPr>
        <w:t xml:space="preserve"> </w:t>
      </w:r>
      <w:r w:rsidR="001930B2" w:rsidRPr="001930B2">
        <w:rPr>
          <w:rFonts w:ascii="Arial Narrow" w:hAnsi="Arial Narrow"/>
          <w:b/>
          <w:sz w:val="27"/>
          <w:szCs w:val="27"/>
        </w:rPr>
        <w:t>[наименование взыскателя]</w:t>
      </w:r>
      <w:r w:rsidR="009F461B">
        <w:rPr>
          <w:sz w:val="27"/>
          <w:szCs w:val="27"/>
        </w:rPr>
        <w:t>.</w:t>
      </w:r>
    </w:p>
    <w:p w:rsidR="009F461B" w:rsidRDefault="009F461B" w:rsidP="00583A9F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 вынесенным</w:t>
      </w:r>
      <w:r w:rsidR="00750B07">
        <w:rPr>
          <w:sz w:val="27"/>
          <w:szCs w:val="27"/>
        </w:rPr>
        <w:t xml:space="preserve"> судебным приказом я не согласен</w:t>
      </w:r>
      <w:r>
        <w:rPr>
          <w:sz w:val="27"/>
          <w:szCs w:val="27"/>
        </w:rPr>
        <w:t xml:space="preserve"> и возражаю относительно его исполнения.</w:t>
      </w:r>
    </w:p>
    <w:p w:rsidR="009F461B" w:rsidRDefault="009F461B" w:rsidP="00583A9F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силу статьи 128 Гражданского процессуального кодекса Российской Федерации, должник </w:t>
      </w:r>
      <w:r w:rsidRPr="009F461B">
        <w:rPr>
          <w:sz w:val="27"/>
          <w:szCs w:val="27"/>
        </w:rPr>
        <w:t>в течение десяти дней со дня получения приказа имеет право представить возражения относительно его исполнения</w:t>
      </w:r>
      <w:r>
        <w:rPr>
          <w:sz w:val="27"/>
          <w:szCs w:val="27"/>
        </w:rPr>
        <w:t>.</w:t>
      </w:r>
    </w:p>
    <w:p w:rsidR="00F6481E" w:rsidRDefault="00387E41" w:rsidP="00583A9F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вышеизложенного и в соответствии со статьей </w:t>
      </w:r>
      <w:r w:rsidR="00583A9F">
        <w:rPr>
          <w:sz w:val="27"/>
          <w:szCs w:val="27"/>
        </w:rPr>
        <w:t>128, 129</w:t>
      </w:r>
      <w:r>
        <w:rPr>
          <w:sz w:val="27"/>
          <w:szCs w:val="27"/>
        </w:rPr>
        <w:t xml:space="preserve"> Гражданского процессуального кодекса Российской Федерации,</w:t>
      </w:r>
    </w:p>
    <w:p w:rsidR="009A7C82" w:rsidRDefault="009A7C82" w:rsidP="00583A9F">
      <w:pPr>
        <w:spacing w:after="0" w:line="240" w:lineRule="auto"/>
        <w:ind w:firstLine="851"/>
        <w:jc w:val="both"/>
        <w:rPr>
          <w:sz w:val="27"/>
          <w:szCs w:val="27"/>
        </w:rPr>
      </w:pPr>
    </w:p>
    <w:p w:rsidR="00F6481E" w:rsidRPr="00315C30" w:rsidRDefault="003B52A2" w:rsidP="00583A9F">
      <w:pPr>
        <w:spacing w:after="0" w:line="240" w:lineRule="auto"/>
        <w:ind w:firstLine="851"/>
        <w:jc w:val="center"/>
        <w:rPr>
          <w:sz w:val="27"/>
          <w:szCs w:val="27"/>
        </w:rPr>
      </w:pPr>
      <w:r w:rsidRPr="00315C30">
        <w:rPr>
          <w:sz w:val="27"/>
          <w:szCs w:val="27"/>
        </w:rPr>
        <w:t>ПРОШУ:</w:t>
      </w:r>
    </w:p>
    <w:p w:rsidR="00F6481E" w:rsidRPr="00315C30" w:rsidRDefault="00F6481E" w:rsidP="00583A9F">
      <w:pPr>
        <w:spacing w:after="0" w:line="240" w:lineRule="auto"/>
        <w:ind w:firstLine="851"/>
        <w:jc w:val="center"/>
        <w:rPr>
          <w:sz w:val="27"/>
          <w:szCs w:val="27"/>
        </w:rPr>
      </w:pPr>
    </w:p>
    <w:p w:rsidR="00631E15" w:rsidRDefault="00583A9F" w:rsidP="00583A9F">
      <w:pPr>
        <w:spacing w:after="0" w:line="24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Отменить судебный приказ</w:t>
      </w:r>
      <w:r w:rsidR="000D2E2E">
        <w:rPr>
          <w:sz w:val="27"/>
          <w:szCs w:val="27"/>
        </w:rPr>
        <w:t xml:space="preserve"> </w:t>
      </w:r>
      <w:r w:rsidR="000D2E2E" w:rsidRPr="000D2E2E">
        <w:rPr>
          <w:rFonts w:ascii="Arial Narrow" w:hAnsi="Arial Narrow"/>
          <w:b/>
          <w:sz w:val="27"/>
          <w:szCs w:val="27"/>
        </w:rPr>
        <w:t>[реквизиты судебного приказа: дата, номер]</w:t>
      </w:r>
      <w:r>
        <w:rPr>
          <w:sz w:val="27"/>
          <w:szCs w:val="27"/>
        </w:rPr>
        <w:t>.</w:t>
      </w:r>
    </w:p>
    <w:p w:rsidR="00583A9F" w:rsidRPr="00315C30" w:rsidRDefault="00583A9F" w:rsidP="00583A9F">
      <w:pPr>
        <w:spacing w:after="0" w:line="240" w:lineRule="auto"/>
        <w:ind w:firstLine="851"/>
        <w:jc w:val="both"/>
        <w:rPr>
          <w:sz w:val="27"/>
          <w:szCs w:val="27"/>
        </w:rPr>
      </w:pPr>
    </w:p>
    <w:p w:rsidR="00F6481E" w:rsidRPr="000D2E2E" w:rsidRDefault="003B52A2" w:rsidP="00583A9F">
      <w:pPr>
        <w:spacing w:after="0" w:line="240" w:lineRule="auto"/>
        <w:ind w:firstLine="851"/>
        <w:jc w:val="both"/>
        <w:rPr>
          <w:b/>
          <w:i/>
          <w:sz w:val="27"/>
          <w:szCs w:val="27"/>
        </w:rPr>
      </w:pPr>
      <w:r w:rsidRPr="008F2890">
        <w:rPr>
          <w:sz w:val="27"/>
          <w:szCs w:val="27"/>
          <w:u w:val="single"/>
        </w:rPr>
        <w:t>Приложение</w:t>
      </w:r>
      <w:r w:rsidR="000D2E2E" w:rsidRPr="000D2E2E">
        <w:rPr>
          <w:b/>
          <w:i/>
          <w:sz w:val="27"/>
          <w:szCs w:val="27"/>
        </w:rPr>
        <w:t xml:space="preserve"> </w:t>
      </w:r>
      <w:r w:rsidR="000D2E2E" w:rsidRPr="000D2E2E">
        <w:rPr>
          <w:rFonts w:ascii="Arial Narrow" w:hAnsi="Arial Narrow"/>
          <w:b/>
          <w:i/>
          <w:sz w:val="27"/>
          <w:szCs w:val="27"/>
        </w:rPr>
        <w:t>(в случае</w:t>
      </w:r>
      <w:r w:rsidR="00750B07">
        <w:rPr>
          <w:rFonts w:ascii="Arial Narrow" w:hAnsi="Arial Narrow"/>
          <w:b/>
          <w:i/>
          <w:sz w:val="27"/>
          <w:szCs w:val="27"/>
        </w:rPr>
        <w:t xml:space="preserve"> истечения срока представления возражений</w:t>
      </w:r>
      <w:r w:rsidR="000D2E2E" w:rsidRPr="000D2E2E">
        <w:rPr>
          <w:rFonts w:ascii="Arial Narrow" w:hAnsi="Arial Narrow"/>
          <w:b/>
          <w:i/>
          <w:sz w:val="27"/>
          <w:szCs w:val="27"/>
        </w:rPr>
        <w:t>)</w:t>
      </w:r>
      <w:r w:rsidRPr="000D2E2E">
        <w:rPr>
          <w:b/>
          <w:i/>
          <w:sz w:val="27"/>
          <w:szCs w:val="27"/>
        </w:rPr>
        <w:t>:</w:t>
      </w:r>
    </w:p>
    <w:p w:rsidR="000D2E2E" w:rsidRPr="00750B07" w:rsidRDefault="00750B07" w:rsidP="00750B07">
      <w:pPr>
        <w:pStyle w:val="ac"/>
        <w:numPr>
          <w:ilvl w:val="0"/>
          <w:numId w:val="3"/>
        </w:numPr>
        <w:spacing w:after="0" w:line="240" w:lineRule="auto"/>
        <w:ind w:firstLine="131"/>
        <w:jc w:val="both"/>
        <w:rPr>
          <w:b/>
          <w:sz w:val="27"/>
          <w:szCs w:val="27"/>
        </w:rPr>
      </w:pPr>
      <w:bookmarkStart w:id="0" w:name="_GoBack"/>
      <w:bookmarkEnd w:id="0"/>
      <w:r w:rsidRPr="00750B07">
        <w:rPr>
          <w:rFonts w:ascii="Arial Narrow" w:hAnsi="Arial Narrow"/>
          <w:b/>
          <w:sz w:val="27"/>
          <w:szCs w:val="27"/>
          <w:lang w:val="en-US"/>
        </w:rPr>
        <w:t>[…]</w:t>
      </w:r>
      <w:r w:rsidRPr="00750B07">
        <w:rPr>
          <w:rFonts w:ascii="Arial Narrow" w:hAnsi="Arial Narrow"/>
          <w:b/>
          <w:sz w:val="27"/>
          <w:szCs w:val="27"/>
        </w:rPr>
        <w:t>.</w:t>
      </w:r>
    </w:p>
    <w:p w:rsidR="00750B07" w:rsidRDefault="00750B07" w:rsidP="00583A9F">
      <w:pPr>
        <w:spacing w:after="0" w:line="240" w:lineRule="auto"/>
        <w:jc w:val="both"/>
        <w:rPr>
          <w:sz w:val="27"/>
          <w:szCs w:val="27"/>
        </w:rPr>
      </w:pPr>
    </w:p>
    <w:p w:rsidR="00750B07" w:rsidRDefault="00750B07" w:rsidP="00583A9F">
      <w:pPr>
        <w:spacing w:after="0" w:line="240" w:lineRule="auto"/>
        <w:jc w:val="both"/>
        <w:rPr>
          <w:sz w:val="27"/>
          <w:szCs w:val="27"/>
        </w:rPr>
      </w:pPr>
    </w:p>
    <w:tbl>
      <w:tblPr>
        <w:tblpPr w:leftFromText="181" w:rightFromText="181" w:vertAnchor="text" w:horzAnchor="margin" w:tblpXSpec="center" w:tblpY="59"/>
        <w:tblW w:w="0" w:type="auto"/>
        <w:jc w:val="center"/>
        <w:tblLook w:val="04A0"/>
      </w:tblPr>
      <w:tblGrid>
        <w:gridCol w:w="5049"/>
        <w:gridCol w:w="5049"/>
      </w:tblGrid>
      <w:tr w:rsidR="00315C30" w:rsidTr="00315C30">
        <w:trPr>
          <w:cantSplit/>
          <w:jc w:val="center"/>
        </w:trPr>
        <w:tc>
          <w:tcPr>
            <w:tcW w:w="5049" w:type="dxa"/>
          </w:tcPr>
          <w:p w:rsidR="00315C30" w:rsidRPr="00315C30" w:rsidRDefault="00315C30" w:rsidP="00583A9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5C30">
              <w:rPr>
                <w:sz w:val="27"/>
                <w:szCs w:val="27"/>
              </w:rPr>
              <w:t>Дата: ___________________</w:t>
            </w:r>
          </w:p>
        </w:tc>
        <w:tc>
          <w:tcPr>
            <w:tcW w:w="5049" w:type="dxa"/>
          </w:tcPr>
          <w:p w:rsidR="00315C30" w:rsidRPr="00315C30" w:rsidRDefault="00315C30" w:rsidP="00583A9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5C30">
              <w:rPr>
                <w:sz w:val="27"/>
                <w:szCs w:val="27"/>
              </w:rPr>
              <w:t>Подпись: ______________________</w:t>
            </w:r>
          </w:p>
        </w:tc>
      </w:tr>
    </w:tbl>
    <w:p w:rsidR="00315C30" w:rsidRPr="00315C30" w:rsidRDefault="00315C30" w:rsidP="00315C30">
      <w:pPr>
        <w:spacing w:after="0"/>
        <w:jc w:val="both"/>
        <w:rPr>
          <w:sz w:val="27"/>
          <w:szCs w:val="27"/>
        </w:rPr>
      </w:pPr>
    </w:p>
    <w:sectPr w:rsidR="00315C30" w:rsidRPr="00315C30" w:rsidSect="00157E39">
      <w:headerReference w:type="default" r:id="rId7"/>
      <w:headerReference w:type="first" r:id="rId8"/>
      <w:pgSz w:w="11906" w:h="16838"/>
      <w:pgMar w:top="765" w:right="720" w:bottom="720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89" w:rsidRDefault="00920889">
      <w:pPr>
        <w:spacing w:after="0" w:line="240" w:lineRule="auto"/>
      </w:pPr>
      <w:r>
        <w:separator/>
      </w:r>
    </w:p>
  </w:endnote>
  <w:endnote w:type="continuationSeparator" w:id="0">
    <w:p w:rsidR="00920889" w:rsidRDefault="009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89" w:rsidRDefault="00920889">
      <w:pPr>
        <w:spacing w:after="0" w:line="240" w:lineRule="auto"/>
      </w:pPr>
      <w:r>
        <w:separator/>
      </w:r>
    </w:p>
  </w:footnote>
  <w:footnote w:type="continuationSeparator" w:id="0">
    <w:p w:rsidR="00920889" w:rsidRDefault="0092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E" w:rsidRDefault="002E126C">
    <w:pPr>
      <w:pStyle w:val="aa"/>
      <w:jc w:val="center"/>
    </w:pPr>
    <w:r>
      <w:fldChar w:fldCharType="begin"/>
    </w:r>
    <w:r w:rsidR="003B52A2">
      <w:instrText>PAGE</w:instrText>
    </w:r>
    <w:r>
      <w:fldChar w:fldCharType="separate"/>
    </w:r>
    <w:r w:rsidR="000D2E2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1E" w:rsidRDefault="00F648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B63"/>
    <w:multiLevelType w:val="multilevel"/>
    <w:tmpl w:val="C73CFB8C"/>
    <w:lvl w:ilvl="0">
      <w:start w:val="1"/>
      <w:numFmt w:val="decimal"/>
      <w:lvlText w:val="%1."/>
      <w:lvlJc w:val="left"/>
      <w:pPr>
        <w:tabs>
          <w:tab w:val="num" w:pos="708"/>
        </w:tabs>
        <w:ind w:left="1571" w:hanging="360"/>
      </w:pPr>
      <w:rPr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84F78"/>
    <w:multiLevelType w:val="multilevel"/>
    <w:tmpl w:val="CCFEE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7E7006"/>
    <w:multiLevelType w:val="hybridMultilevel"/>
    <w:tmpl w:val="FAA4F2F8"/>
    <w:lvl w:ilvl="0" w:tplc="A4607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1E"/>
    <w:rsid w:val="00025F0A"/>
    <w:rsid w:val="000A1D29"/>
    <w:rsid w:val="000D2E2E"/>
    <w:rsid w:val="00107CC5"/>
    <w:rsid w:val="00157E39"/>
    <w:rsid w:val="001930B2"/>
    <w:rsid w:val="00196774"/>
    <w:rsid w:val="001E6BAF"/>
    <w:rsid w:val="00233D06"/>
    <w:rsid w:val="00235876"/>
    <w:rsid w:val="002A5076"/>
    <w:rsid w:val="002E126C"/>
    <w:rsid w:val="00315C30"/>
    <w:rsid w:val="003653AD"/>
    <w:rsid w:val="00387E41"/>
    <w:rsid w:val="003B150F"/>
    <w:rsid w:val="003B52A2"/>
    <w:rsid w:val="00583A9F"/>
    <w:rsid w:val="005E673C"/>
    <w:rsid w:val="00623C14"/>
    <w:rsid w:val="00631E15"/>
    <w:rsid w:val="0074607B"/>
    <w:rsid w:val="00750B07"/>
    <w:rsid w:val="00826C1A"/>
    <w:rsid w:val="008310BD"/>
    <w:rsid w:val="008F2890"/>
    <w:rsid w:val="00920889"/>
    <w:rsid w:val="009A7C82"/>
    <w:rsid w:val="009D296A"/>
    <w:rsid w:val="009F461B"/>
    <w:rsid w:val="009F6848"/>
    <w:rsid w:val="00A10DE1"/>
    <w:rsid w:val="00A26B0C"/>
    <w:rsid w:val="00AA2A5B"/>
    <w:rsid w:val="00AC2604"/>
    <w:rsid w:val="00D01198"/>
    <w:rsid w:val="00D609A6"/>
    <w:rsid w:val="00D92734"/>
    <w:rsid w:val="00DA1886"/>
    <w:rsid w:val="00DC0228"/>
    <w:rsid w:val="00EB573C"/>
    <w:rsid w:val="00F150A6"/>
    <w:rsid w:val="00F4078C"/>
    <w:rsid w:val="00F44509"/>
    <w:rsid w:val="00F6481E"/>
    <w:rsid w:val="00FC1C1A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9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7E39"/>
  </w:style>
  <w:style w:type="character" w:customStyle="1" w:styleId="WW8Num1z1">
    <w:name w:val="WW8Num1z1"/>
    <w:qFormat/>
    <w:rsid w:val="00157E39"/>
  </w:style>
  <w:style w:type="character" w:customStyle="1" w:styleId="WW8Num1z2">
    <w:name w:val="WW8Num1z2"/>
    <w:qFormat/>
    <w:rsid w:val="00157E39"/>
  </w:style>
  <w:style w:type="character" w:customStyle="1" w:styleId="WW8Num1z3">
    <w:name w:val="WW8Num1z3"/>
    <w:qFormat/>
    <w:rsid w:val="00157E39"/>
  </w:style>
  <w:style w:type="character" w:customStyle="1" w:styleId="WW8Num1z4">
    <w:name w:val="WW8Num1z4"/>
    <w:qFormat/>
    <w:rsid w:val="00157E39"/>
  </w:style>
  <w:style w:type="character" w:customStyle="1" w:styleId="WW8Num1z5">
    <w:name w:val="WW8Num1z5"/>
    <w:qFormat/>
    <w:rsid w:val="00157E39"/>
  </w:style>
  <w:style w:type="character" w:customStyle="1" w:styleId="WW8Num1z6">
    <w:name w:val="WW8Num1z6"/>
    <w:qFormat/>
    <w:rsid w:val="00157E39"/>
  </w:style>
  <w:style w:type="character" w:customStyle="1" w:styleId="WW8Num1z7">
    <w:name w:val="WW8Num1z7"/>
    <w:qFormat/>
    <w:rsid w:val="00157E39"/>
  </w:style>
  <w:style w:type="character" w:customStyle="1" w:styleId="WW8Num1z8">
    <w:name w:val="WW8Num1z8"/>
    <w:qFormat/>
    <w:rsid w:val="00157E39"/>
  </w:style>
  <w:style w:type="character" w:customStyle="1" w:styleId="WW8Num2z0">
    <w:name w:val="WW8Num2z0"/>
    <w:qFormat/>
    <w:rsid w:val="00157E39"/>
    <w:rPr>
      <w:lang w:eastAsia="ru-RU"/>
    </w:rPr>
  </w:style>
  <w:style w:type="character" w:customStyle="1" w:styleId="WW8Num2z1">
    <w:name w:val="WW8Num2z1"/>
    <w:qFormat/>
    <w:rsid w:val="00157E39"/>
  </w:style>
  <w:style w:type="character" w:customStyle="1" w:styleId="WW8Num2z2">
    <w:name w:val="WW8Num2z2"/>
    <w:qFormat/>
    <w:rsid w:val="00157E39"/>
  </w:style>
  <w:style w:type="character" w:customStyle="1" w:styleId="WW8Num2z3">
    <w:name w:val="WW8Num2z3"/>
    <w:qFormat/>
    <w:rsid w:val="00157E39"/>
  </w:style>
  <w:style w:type="character" w:customStyle="1" w:styleId="WW8Num2z4">
    <w:name w:val="WW8Num2z4"/>
    <w:qFormat/>
    <w:rsid w:val="00157E39"/>
  </w:style>
  <w:style w:type="character" w:customStyle="1" w:styleId="WW8Num2z5">
    <w:name w:val="WW8Num2z5"/>
    <w:qFormat/>
    <w:rsid w:val="00157E39"/>
  </w:style>
  <w:style w:type="character" w:customStyle="1" w:styleId="WW8Num2z6">
    <w:name w:val="WW8Num2z6"/>
    <w:qFormat/>
    <w:rsid w:val="00157E39"/>
  </w:style>
  <w:style w:type="character" w:customStyle="1" w:styleId="WW8Num2z7">
    <w:name w:val="WW8Num2z7"/>
    <w:qFormat/>
    <w:rsid w:val="00157E39"/>
  </w:style>
  <w:style w:type="character" w:customStyle="1" w:styleId="WW8Num2z8">
    <w:name w:val="WW8Num2z8"/>
    <w:qFormat/>
    <w:rsid w:val="00157E39"/>
  </w:style>
  <w:style w:type="character" w:customStyle="1" w:styleId="a3">
    <w:name w:val="Текст выноски Знак"/>
    <w:basedOn w:val="a0"/>
    <w:qFormat/>
    <w:rsid w:val="00157E3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157E39"/>
    <w:rPr>
      <w:sz w:val="28"/>
      <w:szCs w:val="28"/>
    </w:rPr>
  </w:style>
  <w:style w:type="character" w:customStyle="1" w:styleId="a5">
    <w:name w:val="Нижний колонтитул Знак"/>
    <w:basedOn w:val="a0"/>
    <w:qFormat/>
    <w:rsid w:val="00157E39"/>
    <w:rPr>
      <w:sz w:val="28"/>
      <w:szCs w:val="28"/>
    </w:rPr>
  </w:style>
  <w:style w:type="character" w:customStyle="1" w:styleId="InternetLink">
    <w:name w:val="Internet Link"/>
    <w:rsid w:val="00157E39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157E39"/>
    <w:pPr>
      <w:keepNext/>
      <w:spacing w:before="240" w:after="120"/>
    </w:pPr>
    <w:rPr>
      <w:rFonts w:ascii="Arial" w:eastAsia="DejaVu Sans" w:hAnsi="Arial" w:cs="DejaVu Sans"/>
    </w:rPr>
  </w:style>
  <w:style w:type="paragraph" w:styleId="a6">
    <w:name w:val="Body Text"/>
    <w:basedOn w:val="a"/>
    <w:rsid w:val="00157E39"/>
    <w:pPr>
      <w:spacing w:after="140"/>
    </w:pPr>
  </w:style>
  <w:style w:type="paragraph" w:styleId="a7">
    <w:name w:val="List"/>
    <w:basedOn w:val="a6"/>
    <w:rsid w:val="00157E39"/>
  </w:style>
  <w:style w:type="paragraph" w:styleId="a8">
    <w:name w:val="caption"/>
    <w:basedOn w:val="a"/>
    <w:qFormat/>
    <w:rsid w:val="00157E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7E39"/>
    <w:pPr>
      <w:suppressLineNumbers/>
    </w:pPr>
  </w:style>
  <w:style w:type="paragraph" w:styleId="a9">
    <w:name w:val="Balloon Text"/>
    <w:basedOn w:val="a"/>
    <w:qFormat/>
    <w:rsid w:val="00157E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E3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57E39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157E39"/>
  </w:style>
  <w:style w:type="numbering" w:customStyle="1" w:styleId="WW8Num2">
    <w:name w:val="WW8Num2"/>
    <w:qFormat/>
    <w:rsid w:val="00157E39"/>
  </w:style>
  <w:style w:type="paragraph" w:styleId="ac">
    <w:name w:val="List Paragraph"/>
    <w:basedOn w:val="a"/>
    <w:uiPriority w:val="34"/>
    <w:qFormat/>
    <w:rsid w:val="008F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4</cp:revision>
  <cp:lastPrinted>2022-07-28T09:43:00Z</cp:lastPrinted>
  <dcterms:created xsi:type="dcterms:W3CDTF">2022-06-28T11:36:00Z</dcterms:created>
  <dcterms:modified xsi:type="dcterms:W3CDTF">2022-07-29T09:36:00Z</dcterms:modified>
  <dc:language>en-US</dc:language>
</cp:coreProperties>
</file>